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b/>
          <w:color w:val="111111"/>
          <w:sz w:val="36"/>
          <w:szCs w:val="36"/>
          <w:u w:val="single"/>
          <w:lang w:val="en" w:eastAsia="en-GB"/>
        </w:rPr>
      </w:pP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b/>
          <w:color w:val="111111"/>
          <w:sz w:val="36"/>
          <w:szCs w:val="36"/>
          <w:u w:val="single"/>
          <w:lang w:val="en" w:eastAsia="en-GB"/>
        </w:rPr>
      </w:pPr>
      <w:r w:rsidRPr="008034C2">
        <w:rPr>
          <w:rFonts w:ascii="Helvetica" w:eastAsia="Times New Roman" w:hAnsi="Helvetica" w:cs="Helvetica"/>
          <w:b/>
          <w:color w:val="111111"/>
          <w:sz w:val="36"/>
          <w:szCs w:val="36"/>
          <w:u w:val="single"/>
          <w:lang w:val="en" w:eastAsia="en-GB"/>
        </w:rPr>
        <w:t>When Children Rule the World</w:t>
      </w:r>
    </w:p>
    <w:p w:rsid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</w:p>
    <w:p w:rsid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 xml:space="preserve">We've got to keep this secret, we </w:t>
      </w:r>
      <w:proofErr w:type="spellStart"/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gotta</w:t>
      </w:r>
      <w:proofErr w:type="spellEnd"/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 xml:space="preserve"> do this right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If we don't screw up we could save his life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Then this could be the night, w</w:t>
      </w: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hen children rule the world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This could be the night, the night, when children rule the world.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 xml:space="preserve">Doves and kings and shepherds and </w:t>
      </w:r>
      <w:r w:rsidR="007475E4"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wise men</w:t>
      </w: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 xml:space="preserve"> came together, followed the star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They all gathered down in a manger, they came from so very far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 xml:space="preserve">Midnight is clear, our </w:t>
      </w:r>
      <w:proofErr w:type="spellStart"/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saviour</w:t>
      </w:r>
      <w:proofErr w:type="spellEnd"/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 xml:space="preserve"> is here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 xml:space="preserve">He's </w:t>
      </w:r>
      <w:proofErr w:type="spellStart"/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go</w:t>
      </w:r>
      <w:bookmarkStart w:id="0" w:name="_GoBack"/>
      <w:bookmarkEnd w:id="0"/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nna</w:t>
      </w:r>
      <w:proofErr w:type="spellEnd"/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 xml:space="preserve"> guard each boy and girl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No hunger or thirst, the last will be first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The night that children rule the world,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When children rule the world, tonight, when children rule the world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All the greatest wishes are granted, let us sing, let innocence reign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All the prayers are finally answered, blessed and free of all pain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Towers of fire, rise ever higher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Magical flags will be unfurled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The demons are gone, the young are the strong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The night that children rule the world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When children rule the world, tonight, when children rule the world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Towers of fire, rise ever higher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Magical flags will be unfurled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The demons are gone, the young are the strong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The night that children rule the world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When children rule the world, tonight, when children rule the world</w:t>
      </w:r>
    </w:p>
    <w:p w:rsidR="008034C2" w:rsidRPr="008034C2" w:rsidRDefault="008034C2" w:rsidP="008034C2">
      <w:pPr>
        <w:spacing w:after="0" w:line="360" w:lineRule="atLeast"/>
        <w:jc w:val="center"/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</w:pPr>
      <w:r w:rsidRPr="008034C2">
        <w:rPr>
          <w:rFonts w:ascii="Helvetica" w:eastAsia="Times New Roman" w:hAnsi="Helvetica" w:cs="Helvetica"/>
          <w:color w:val="111111"/>
          <w:sz w:val="28"/>
          <w:szCs w:val="28"/>
          <w:lang w:val="en" w:eastAsia="en-GB"/>
        </w:rPr>
        <w:t>When children rule the world, tonight, when children rule the world</w:t>
      </w:r>
    </w:p>
    <w:p w:rsidR="00B14FF2" w:rsidRDefault="008034C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133155</wp:posOffset>
            </wp:positionV>
            <wp:extent cx="3080825" cy="1386133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s-music-notes-symbols-clip-art-free-clipart-images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825" cy="1386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4FF2" w:rsidSect="008034C2">
      <w:pgSz w:w="11906" w:h="16838"/>
      <w:pgMar w:top="1440" w:right="1440" w:bottom="1440" w:left="1440" w:header="708" w:footer="708" w:gutter="0"/>
      <w:pgBorders w:offsetFrom="page">
        <w:top w:val="musicNotes" w:sz="27" w:space="24" w:color="auto"/>
        <w:left w:val="musicNotes" w:sz="27" w:space="24" w:color="auto"/>
        <w:bottom w:val="musicNotes" w:sz="27" w:space="24" w:color="auto"/>
        <w:right w:val="musicNote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C2"/>
    <w:rsid w:val="007475E4"/>
    <w:rsid w:val="008034C2"/>
    <w:rsid w:val="00B1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16350-F680-4439-8603-7AD9F7EF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7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9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Ross</dc:creator>
  <cp:keywords/>
  <dc:description/>
  <cp:lastModifiedBy>Lynsey Ross</cp:lastModifiedBy>
  <cp:revision>2</cp:revision>
  <cp:lastPrinted>2018-05-04T13:26:00Z</cp:lastPrinted>
  <dcterms:created xsi:type="dcterms:W3CDTF">2018-05-04T13:20:00Z</dcterms:created>
  <dcterms:modified xsi:type="dcterms:W3CDTF">2018-05-04T14:09:00Z</dcterms:modified>
</cp:coreProperties>
</file>